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749"/>
        <w:gridCol w:w="3120"/>
        <w:gridCol w:w="3120"/>
        <w:gridCol w:w="3121"/>
      </w:tblGrid>
      <w:tr w:rsidR="00C9263F" w14:paraId="22CF5DEE" w14:textId="77777777" w:rsidTr="00BD1C61">
        <w:tc>
          <w:tcPr>
            <w:tcW w:w="1838" w:type="dxa"/>
            <w:shd w:val="clear" w:color="auto" w:fill="D1D1D1" w:themeFill="background2" w:themeFillShade="E6"/>
          </w:tcPr>
          <w:p w14:paraId="6F947ED8" w14:textId="72F5433D" w:rsidR="00C9263F" w:rsidRPr="00777FA9" w:rsidRDefault="00C9263F">
            <w:pPr>
              <w:rPr>
                <w:b/>
                <w:bCs/>
                <w:sz w:val="28"/>
                <w:szCs w:val="28"/>
              </w:rPr>
            </w:pPr>
            <w:r w:rsidRPr="00777FA9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2749" w:type="dxa"/>
            <w:shd w:val="clear" w:color="auto" w:fill="EB001F"/>
          </w:tcPr>
          <w:p w14:paraId="2ED319E2" w14:textId="19995575" w:rsidR="00C9263F" w:rsidRPr="00777FA9" w:rsidRDefault="00C9263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FA9">
              <w:rPr>
                <w:b/>
                <w:bCs/>
                <w:color w:val="FFFFFF" w:themeColor="background1"/>
                <w:sz w:val="28"/>
                <w:szCs w:val="28"/>
              </w:rPr>
              <w:t>Exceptional</w:t>
            </w:r>
          </w:p>
        </w:tc>
        <w:tc>
          <w:tcPr>
            <w:tcW w:w="3120" w:type="dxa"/>
            <w:shd w:val="clear" w:color="auto" w:fill="EB001F"/>
          </w:tcPr>
          <w:p w14:paraId="7394BEDA" w14:textId="5ACBBB17" w:rsidR="00C9263F" w:rsidRPr="00777FA9" w:rsidRDefault="00C9263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FA9">
              <w:rPr>
                <w:b/>
                <w:bCs/>
                <w:color w:val="FFFFFF" w:themeColor="background1"/>
                <w:sz w:val="28"/>
                <w:szCs w:val="28"/>
              </w:rPr>
              <w:t>Proficient</w:t>
            </w:r>
          </w:p>
        </w:tc>
        <w:tc>
          <w:tcPr>
            <w:tcW w:w="3120" w:type="dxa"/>
            <w:shd w:val="clear" w:color="auto" w:fill="EB001F"/>
          </w:tcPr>
          <w:p w14:paraId="2C6AA38A" w14:textId="5F905054" w:rsidR="00C9263F" w:rsidRPr="00777FA9" w:rsidRDefault="00C9263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FA9">
              <w:rPr>
                <w:b/>
                <w:bCs/>
                <w:color w:val="FFFFFF" w:themeColor="background1"/>
                <w:sz w:val="28"/>
                <w:szCs w:val="28"/>
              </w:rPr>
              <w:t>Basic</w:t>
            </w:r>
          </w:p>
        </w:tc>
        <w:tc>
          <w:tcPr>
            <w:tcW w:w="3121" w:type="dxa"/>
            <w:shd w:val="clear" w:color="auto" w:fill="EB001F"/>
          </w:tcPr>
          <w:p w14:paraId="12109FCE" w14:textId="03EDE407" w:rsidR="00C9263F" w:rsidRPr="00777FA9" w:rsidRDefault="00C9263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77FA9">
              <w:rPr>
                <w:b/>
                <w:bCs/>
                <w:color w:val="FFFFFF" w:themeColor="background1"/>
                <w:sz w:val="28"/>
                <w:szCs w:val="28"/>
              </w:rPr>
              <w:t>Needs improvement</w:t>
            </w:r>
          </w:p>
        </w:tc>
      </w:tr>
      <w:tr w:rsidR="00C9263F" w14:paraId="528C18B6" w14:textId="77777777" w:rsidTr="00F40FD0">
        <w:tc>
          <w:tcPr>
            <w:tcW w:w="1838" w:type="dxa"/>
            <w:shd w:val="clear" w:color="auto" w:fill="E8E8E8" w:themeFill="background2"/>
          </w:tcPr>
          <w:p w14:paraId="085340DE" w14:textId="533E6D9B" w:rsidR="00C9263F" w:rsidRPr="00777FA9" w:rsidRDefault="00C9263F">
            <w:pPr>
              <w:rPr>
                <w:b/>
                <w:bCs/>
                <w:sz w:val="28"/>
                <w:szCs w:val="28"/>
              </w:rPr>
            </w:pPr>
            <w:r w:rsidRPr="00777FA9">
              <w:rPr>
                <w:b/>
                <w:bCs/>
                <w:sz w:val="28"/>
                <w:szCs w:val="28"/>
              </w:rPr>
              <w:t>Creativity and innovation</w:t>
            </w:r>
          </w:p>
        </w:tc>
        <w:tc>
          <w:tcPr>
            <w:tcW w:w="2749" w:type="dxa"/>
          </w:tcPr>
          <w:p w14:paraId="7CEC2A1C" w14:textId="48DDC92B" w:rsidR="00C9263F" w:rsidRDefault="00C9263F">
            <w:r>
              <w:t>The student uses AI in a highly creative way, generating unique and imaginative ideas or solutions. The project shows fresh, innovative thinking that goes beyond typical responses.</w:t>
            </w:r>
          </w:p>
        </w:tc>
        <w:tc>
          <w:tcPr>
            <w:tcW w:w="3120" w:type="dxa"/>
          </w:tcPr>
          <w:p w14:paraId="0B186D7C" w14:textId="3DC52467" w:rsidR="00C9263F" w:rsidRDefault="00C9263F">
            <w:r>
              <w:t>The student uses AI creatively and comes up with some original ideas or approaches, though some elements may be predictable.</w:t>
            </w:r>
          </w:p>
        </w:tc>
        <w:tc>
          <w:tcPr>
            <w:tcW w:w="3120" w:type="dxa"/>
          </w:tcPr>
          <w:p w14:paraId="432CE485" w14:textId="2F780CDB" w:rsidR="00C9263F" w:rsidRDefault="00C9263F">
            <w:r>
              <w:t xml:space="preserve">The project includes a few creative elements, but much of the work relies on standard or familiar ideas, with limited innovation. </w:t>
            </w:r>
          </w:p>
        </w:tc>
        <w:tc>
          <w:tcPr>
            <w:tcW w:w="3121" w:type="dxa"/>
          </w:tcPr>
          <w:p w14:paraId="2C479E2E" w14:textId="0E957F95" w:rsidR="00C9263F" w:rsidRDefault="00C9263F">
            <w:r>
              <w:t>The project lacks originality or creativity, relying heavily on AI-generated ideas without much personal contribution or refinement.</w:t>
            </w:r>
          </w:p>
        </w:tc>
      </w:tr>
      <w:tr w:rsidR="00C9263F" w14:paraId="7BA7919C" w14:textId="77777777" w:rsidTr="00F40FD0">
        <w:tc>
          <w:tcPr>
            <w:tcW w:w="1838" w:type="dxa"/>
            <w:shd w:val="clear" w:color="auto" w:fill="E8E8E8" w:themeFill="background2"/>
          </w:tcPr>
          <w:p w14:paraId="639CDB53" w14:textId="07638A43" w:rsidR="00C9263F" w:rsidRPr="00777FA9" w:rsidRDefault="00C9263F">
            <w:pPr>
              <w:rPr>
                <w:b/>
                <w:bCs/>
                <w:sz w:val="28"/>
                <w:szCs w:val="28"/>
              </w:rPr>
            </w:pPr>
            <w:r w:rsidRPr="00777FA9">
              <w:rPr>
                <w:b/>
                <w:bCs/>
                <w:sz w:val="28"/>
                <w:szCs w:val="28"/>
              </w:rPr>
              <w:t>Critical thinking and problem-solving</w:t>
            </w:r>
          </w:p>
        </w:tc>
        <w:tc>
          <w:tcPr>
            <w:tcW w:w="2749" w:type="dxa"/>
          </w:tcPr>
          <w:p w14:paraId="1396FDDC" w14:textId="5C649D83" w:rsidR="00C9263F" w:rsidRDefault="00C9263F">
            <w:r w:rsidRPr="00C9263F">
              <w:t>The student demonstrates thoughtful use of AI to solve problems or explore ideas. They analy</w:t>
            </w:r>
            <w:r>
              <w:t>s</w:t>
            </w:r>
            <w:r w:rsidRPr="00C9263F">
              <w:t>e and refine AI-generated outputs, adding their own insight to improve the final product.</w:t>
            </w:r>
          </w:p>
        </w:tc>
        <w:tc>
          <w:tcPr>
            <w:tcW w:w="3120" w:type="dxa"/>
          </w:tcPr>
          <w:p w14:paraId="22959A52" w14:textId="4B3DADB3" w:rsidR="00C9263F" w:rsidRDefault="00C9263F">
            <w:r w:rsidRPr="00C9263F">
              <w:t>The student shows evidence of problem-solving and critical thinking, though they may rely more on AI-generated content without significant refinement or development.</w:t>
            </w:r>
          </w:p>
        </w:tc>
        <w:tc>
          <w:tcPr>
            <w:tcW w:w="3120" w:type="dxa"/>
          </w:tcPr>
          <w:p w14:paraId="604DF482" w14:textId="60B721BD" w:rsidR="00C9263F" w:rsidRDefault="00C9263F">
            <w:r w:rsidRPr="00C9263F">
              <w:t>Some critical thinking is present, but much of the project is either underdeveloped or shows minimal problem-solving, with a high reliance on AI suggestions.</w:t>
            </w:r>
          </w:p>
        </w:tc>
        <w:tc>
          <w:tcPr>
            <w:tcW w:w="3121" w:type="dxa"/>
          </w:tcPr>
          <w:p w14:paraId="29AA0C53" w14:textId="6174CE0E" w:rsidR="00C9263F" w:rsidRDefault="00C9263F">
            <w:r w:rsidRPr="00C9263F">
              <w:t>There is little evidence of critical thinking or problem-solving, and the project relies primarily on AI without further development or analysis.</w:t>
            </w:r>
          </w:p>
        </w:tc>
      </w:tr>
      <w:tr w:rsidR="00C9263F" w14:paraId="623F02A5" w14:textId="77777777" w:rsidTr="00F40FD0">
        <w:tc>
          <w:tcPr>
            <w:tcW w:w="1838" w:type="dxa"/>
            <w:shd w:val="clear" w:color="auto" w:fill="E8E8E8" w:themeFill="background2"/>
          </w:tcPr>
          <w:p w14:paraId="6689F61F" w14:textId="7BEC230B" w:rsidR="00C9263F" w:rsidRPr="00777FA9" w:rsidRDefault="00C9263F">
            <w:pPr>
              <w:rPr>
                <w:b/>
                <w:bCs/>
                <w:sz w:val="28"/>
                <w:szCs w:val="28"/>
              </w:rPr>
            </w:pPr>
            <w:r w:rsidRPr="00777FA9">
              <w:rPr>
                <w:b/>
                <w:bCs/>
                <w:sz w:val="28"/>
                <w:szCs w:val="28"/>
              </w:rPr>
              <w:t>Personal voice and perspective</w:t>
            </w:r>
          </w:p>
        </w:tc>
        <w:tc>
          <w:tcPr>
            <w:tcW w:w="2749" w:type="dxa"/>
          </w:tcPr>
          <w:p w14:paraId="55B3E531" w14:textId="438EBCDC" w:rsidR="00C9263F" w:rsidRDefault="00C9263F">
            <w:r w:rsidRPr="00C9263F">
              <w:t>The student takes full ownership of their project, using AI to support their thinking, but contributing original ideas, approaches, or interpretations. The project clearly reflects the student’s personal vision.</w:t>
            </w:r>
          </w:p>
        </w:tc>
        <w:tc>
          <w:tcPr>
            <w:tcW w:w="3120" w:type="dxa"/>
          </w:tcPr>
          <w:p w14:paraId="716C7226" w14:textId="1167B4E9" w:rsidR="00C9263F" w:rsidRDefault="00C9263F">
            <w:r w:rsidRPr="00C9263F">
              <w:t>The student’s project shows a mix of AI-generated ideas and original thinking, but the balance leans slightly toward relying on AI for core components.</w:t>
            </w:r>
          </w:p>
        </w:tc>
        <w:tc>
          <w:tcPr>
            <w:tcW w:w="3120" w:type="dxa"/>
          </w:tcPr>
          <w:p w14:paraId="6864047A" w14:textId="06203955" w:rsidR="00C9263F" w:rsidRDefault="00C9263F">
            <w:r w:rsidRPr="00C9263F">
              <w:t>The student’s project includes some original thought, but it mostly reproduces or lightly edits AI-generated content.</w:t>
            </w:r>
          </w:p>
        </w:tc>
        <w:tc>
          <w:tcPr>
            <w:tcW w:w="3121" w:type="dxa"/>
          </w:tcPr>
          <w:p w14:paraId="600CB314" w14:textId="73DCF7E9" w:rsidR="00C9263F" w:rsidRDefault="00C9263F">
            <w:r w:rsidRPr="00C9263F">
              <w:t>The student’s project heavily relies on AI-generated content, with minimal personal input or original thinking.</w:t>
            </w:r>
          </w:p>
        </w:tc>
      </w:tr>
    </w:tbl>
    <w:p w14:paraId="3E20A77A" w14:textId="77777777" w:rsidR="00AF43E6" w:rsidRDefault="00AF43E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0"/>
        <w:gridCol w:w="2736"/>
        <w:gridCol w:w="3104"/>
        <w:gridCol w:w="3103"/>
        <w:gridCol w:w="3105"/>
      </w:tblGrid>
      <w:tr w:rsidR="00C9263F" w14:paraId="7071E216" w14:textId="77777777" w:rsidTr="00F40FD0">
        <w:tc>
          <w:tcPr>
            <w:tcW w:w="1838" w:type="dxa"/>
            <w:shd w:val="clear" w:color="auto" w:fill="E8E8E8" w:themeFill="background2"/>
          </w:tcPr>
          <w:p w14:paraId="265561DD" w14:textId="1F489248" w:rsidR="00C9263F" w:rsidRPr="00777FA9" w:rsidRDefault="00C9263F">
            <w:pPr>
              <w:rPr>
                <w:b/>
                <w:bCs/>
                <w:sz w:val="28"/>
                <w:szCs w:val="28"/>
              </w:rPr>
            </w:pPr>
            <w:r w:rsidRPr="00777FA9">
              <w:rPr>
                <w:b/>
                <w:bCs/>
                <w:sz w:val="28"/>
                <w:szCs w:val="28"/>
              </w:rPr>
              <w:lastRenderedPageBreak/>
              <w:t>Original development of ideas</w:t>
            </w:r>
          </w:p>
        </w:tc>
        <w:tc>
          <w:tcPr>
            <w:tcW w:w="2749" w:type="dxa"/>
          </w:tcPr>
          <w:p w14:paraId="349820AB" w14:textId="400FBA67" w:rsidR="00C9263F" w:rsidRDefault="00C9263F">
            <w:r w:rsidRPr="00C9263F">
              <w:t>The student demonstrates a deep understanding of how to use AI effectively and ethically. They use AI responsibly and can explain why they chose to use or reject certain AI outputs.</w:t>
            </w:r>
          </w:p>
        </w:tc>
        <w:tc>
          <w:tcPr>
            <w:tcW w:w="3120" w:type="dxa"/>
          </w:tcPr>
          <w:p w14:paraId="4B2A219A" w14:textId="52DEE221" w:rsidR="00C9263F" w:rsidRDefault="00C9263F">
            <w:r w:rsidRPr="00C9263F">
              <w:t>The student uses AI ethically and understands its limitations but may need more practice distinguishing between AI suggestions and their own ideas.</w:t>
            </w:r>
          </w:p>
        </w:tc>
        <w:tc>
          <w:tcPr>
            <w:tcW w:w="3120" w:type="dxa"/>
          </w:tcPr>
          <w:p w14:paraId="2A57F6D9" w14:textId="120C5568" w:rsidR="00C9263F" w:rsidRDefault="00C9263F">
            <w:r w:rsidRPr="00C9263F">
              <w:t>The student uses AI, but there may be some over-reliance on AI-generated content, with limited understanding of when to accept or reject AI output.</w:t>
            </w:r>
          </w:p>
        </w:tc>
        <w:tc>
          <w:tcPr>
            <w:tcW w:w="3121" w:type="dxa"/>
          </w:tcPr>
          <w:p w14:paraId="0BA5BDE0" w14:textId="238E6AB6" w:rsidR="00C9263F" w:rsidRDefault="00C9263F">
            <w:r w:rsidRPr="00C9263F">
              <w:t>The student overuses AI without reflection or ethical consideration, and there is little effort to ensure AI is used responsibly or effectively.</w:t>
            </w:r>
          </w:p>
        </w:tc>
      </w:tr>
      <w:tr w:rsidR="00C9263F" w14:paraId="0D5D61A8" w14:textId="77777777" w:rsidTr="00F40FD0">
        <w:tc>
          <w:tcPr>
            <w:tcW w:w="1838" w:type="dxa"/>
            <w:shd w:val="clear" w:color="auto" w:fill="E8E8E8" w:themeFill="background2"/>
          </w:tcPr>
          <w:p w14:paraId="5BFB4A2C" w14:textId="5DE3300B" w:rsidR="00C9263F" w:rsidRPr="00777FA9" w:rsidRDefault="00C9263F">
            <w:pPr>
              <w:rPr>
                <w:b/>
                <w:bCs/>
                <w:sz w:val="28"/>
                <w:szCs w:val="28"/>
              </w:rPr>
            </w:pPr>
            <w:r w:rsidRPr="00777FA9">
              <w:rPr>
                <w:b/>
                <w:bCs/>
                <w:sz w:val="28"/>
                <w:szCs w:val="28"/>
              </w:rPr>
              <w:t>Effort and process</w:t>
            </w:r>
          </w:p>
        </w:tc>
        <w:tc>
          <w:tcPr>
            <w:tcW w:w="2749" w:type="dxa"/>
          </w:tcPr>
          <w:p w14:paraId="52594E47" w14:textId="5679D07D" w:rsidR="00C9263F" w:rsidRDefault="00C9263F">
            <w:r w:rsidRPr="00C9263F">
              <w:t>The student demonstrates outstanding effort, including thorough research, multiple revisions, and thoughtful consideration of how to integrate AI into their project. The process is clearly documented.</w:t>
            </w:r>
          </w:p>
        </w:tc>
        <w:tc>
          <w:tcPr>
            <w:tcW w:w="3120" w:type="dxa"/>
          </w:tcPr>
          <w:p w14:paraId="471CE0E5" w14:textId="171E3457" w:rsidR="00C9263F" w:rsidRDefault="00C9263F">
            <w:r w:rsidRPr="00C9263F">
              <w:t>The student shows solid effort, with some evidence of planning, revision, and research, though there may be room for more refinement or documentation of the process.</w:t>
            </w:r>
          </w:p>
        </w:tc>
        <w:tc>
          <w:tcPr>
            <w:tcW w:w="3120" w:type="dxa"/>
          </w:tcPr>
          <w:p w14:paraId="39EC88A2" w14:textId="1C3118A7" w:rsidR="00C9263F" w:rsidRDefault="00C9263F">
            <w:r w:rsidRPr="00C9263F">
              <w:t>The student’s project demonstrates some effort, but the process lacks depth or shows minimal planning and revision, with AI doing much of the heavy lifting.</w:t>
            </w:r>
          </w:p>
        </w:tc>
        <w:tc>
          <w:tcPr>
            <w:tcW w:w="3121" w:type="dxa"/>
          </w:tcPr>
          <w:p w14:paraId="424287B7" w14:textId="4AB87F1D" w:rsidR="00C9263F" w:rsidRDefault="00C9263F">
            <w:r w:rsidRPr="00C9263F">
              <w:t>The student’s project shows little effort, with minimal planning or documentation of the process. The use of AI appears rushed or unconsidered.</w:t>
            </w:r>
          </w:p>
        </w:tc>
      </w:tr>
    </w:tbl>
    <w:p w14:paraId="7B8964C9" w14:textId="77777777" w:rsidR="002A5E05" w:rsidRDefault="002A5E05"/>
    <w:sectPr w:rsidR="002A5E05" w:rsidSect="00C9263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3F"/>
    <w:rsid w:val="00003341"/>
    <w:rsid w:val="00102A35"/>
    <w:rsid w:val="002A5E05"/>
    <w:rsid w:val="00777FA9"/>
    <w:rsid w:val="008C3B11"/>
    <w:rsid w:val="008D3CA9"/>
    <w:rsid w:val="00934531"/>
    <w:rsid w:val="00AF43E6"/>
    <w:rsid w:val="00B97106"/>
    <w:rsid w:val="00BD1C61"/>
    <w:rsid w:val="00C85142"/>
    <w:rsid w:val="00C9263F"/>
    <w:rsid w:val="00CE71F2"/>
    <w:rsid w:val="00F4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70F32"/>
  <w15:chartTrackingRefBased/>
  <w15:docId w15:val="{A2207833-E7E5-4904-B6D3-4B9188A8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A35"/>
    <w:pPr>
      <w:spacing w:after="240"/>
      <w:jc w:val="center"/>
      <w:outlineLvl w:val="0"/>
    </w:pPr>
    <w:rPr>
      <w:rFonts w:ascii="Avenir Next LT Pro Light" w:hAnsi="Avenir Next LT Pro Ligh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A35"/>
    <w:pPr>
      <w:shd w:val="clear" w:color="auto" w:fill="F2F2F2" w:themeFill="background1" w:themeFillShade="F2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106"/>
    <w:pPr>
      <w:keepNext/>
      <w:keepLines/>
      <w:spacing w:before="160" w:after="80"/>
      <w:outlineLvl w:val="2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35"/>
    <w:rPr>
      <w:rFonts w:ascii="Avenir Next LT Pro Light" w:hAnsi="Avenir Next LT Pro Light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2A35"/>
    <w:rPr>
      <w:rFonts w:ascii="Arial" w:hAnsi="Arial"/>
      <w:b/>
      <w:bCs/>
      <w:shd w:val="clear" w:color="auto" w:fill="F2F2F2" w:themeFill="background1" w:themeFillShade="F2"/>
    </w:rPr>
  </w:style>
  <w:style w:type="character" w:customStyle="1" w:styleId="Heading3Char">
    <w:name w:val="Heading 3 Char"/>
    <w:basedOn w:val="DefaultParagraphFont"/>
    <w:link w:val="Heading3"/>
    <w:uiPriority w:val="9"/>
    <w:rsid w:val="00B97106"/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6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9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Mayes</dc:creator>
  <cp:keywords/>
  <dc:description/>
  <cp:lastModifiedBy>Jordan Mayes</cp:lastModifiedBy>
  <cp:revision>2</cp:revision>
  <dcterms:created xsi:type="dcterms:W3CDTF">2025-02-07T03:34:00Z</dcterms:created>
  <dcterms:modified xsi:type="dcterms:W3CDTF">2025-02-07T03:34:00Z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6f57d5a1-740f-4dd8-ad2a-a69372c5e8fb</vt:lpwstr>
  </property>
</Properties>
</file>